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1CB" w:rsidRPr="00A0447F" w:rsidRDefault="00E461CB" w:rsidP="00E461CB">
      <w:pPr>
        <w:spacing w:after="0" w:line="278" w:lineRule="auto"/>
        <w:ind w:left="5862" w:right="71" w:firstLine="0"/>
        <w:jc w:val="right"/>
        <w:rPr>
          <w:color w:val="auto"/>
        </w:rPr>
      </w:pPr>
      <w:r w:rsidRPr="00A0447F">
        <w:rPr>
          <w:color w:val="auto"/>
          <w:sz w:val="20"/>
        </w:rPr>
        <w:t xml:space="preserve">Załącznik nr 1 do Procedury </w:t>
      </w:r>
    </w:p>
    <w:p w:rsidR="00E461CB" w:rsidRPr="00A0447F" w:rsidRDefault="00E461CB" w:rsidP="00E461CB">
      <w:pPr>
        <w:spacing w:after="214" w:line="259" w:lineRule="auto"/>
        <w:ind w:left="0" w:firstLine="0"/>
        <w:jc w:val="left"/>
        <w:rPr>
          <w:color w:val="auto"/>
        </w:rPr>
      </w:pPr>
      <w:r w:rsidRPr="00A0447F">
        <w:rPr>
          <w:color w:val="auto"/>
          <w:sz w:val="22"/>
        </w:rPr>
        <w:t xml:space="preserve"> </w:t>
      </w:r>
    </w:p>
    <w:p w:rsidR="00E461CB" w:rsidRPr="00A0447F" w:rsidRDefault="00E461CB" w:rsidP="00E461CB">
      <w:pPr>
        <w:pStyle w:val="Nagwek1"/>
        <w:ind w:left="225" w:right="59"/>
        <w:rPr>
          <w:color w:val="auto"/>
        </w:rPr>
      </w:pPr>
      <w:r w:rsidRPr="00A0447F">
        <w:rPr>
          <w:color w:val="auto"/>
        </w:rPr>
        <w:t xml:space="preserve">FORMULARZ ZGŁOSZENIA NIEPRAWIDŁOWOŚCI </w:t>
      </w:r>
    </w:p>
    <w:p w:rsidR="00E461CB" w:rsidRPr="00A0447F" w:rsidRDefault="00E461CB" w:rsidP="00E461CB">
      <w:pPr>
        <w:spacing w:after="53" w:line="259" w:lineRule="auto"/>
        <w:ind w:left="0" w:firstLine="0"/>
        <w:jc w:val="left"/>
        <w:rPr>
          <w:color w:val="auto"/>
        </w:rPr>
      </w:pPr>
      <w:r w:rsidRPr="00A0447F">
        <w:rPr>
          <w:b/>
          <w:color w:val="auto"/>
          <w:sz w:val="20"/>
        </w:rPr>
        <w:t xml:space="preserve"> </w:t>
      </w:r>
    </w:p>
    <w:p w:rsidR="00E461CB" w:rsidRPr="00A0447F" w:rsidRDefault="00E461CB" w:rsidP="00E461CB">
      <w:pPr>
        <w:spacing w:after="0" w:line="259" w:lineRule="auto"/>
        <w:ind w:left="0" w:firstLine="0"/>
        <w:jc w:val="left"/>
        <w:rPr>
          <w:color w:val="auto"/>
        </w:rPr>
      </w:pPr>
      <w:r w:rsidRPr="00A0447F">
        <w:rPr>
          <w:b/>
          <w:color w:val="auto"/>
          <w:sz w:val="28"/>
        </w:rPr>
        <w:t xml:space="preserve"> </w:t>
      </w:r>
    </w:p>
    <w:tbl>
      <w:tblPr>
        <w:tblStyle w:val="TableGrid"/>
        <w:tblW w:w="9590" w:type="dxa"/>
        <w:tblInd w:w="108" w:type="dxa"/>
        <w:tblCellMar>
          <w:top w:w="7" w:type="dxa"/>
          <w:left w:w="5" w:type="dxa"/>
          <w:right w:w="43" w:type="dxa"/>
        </w:tblCellMar>
        <w:tblLook w:val="04A0" w:firstRow="1" w:lastRow="0" w:firstColumn="1" w:lastColumn="0" w:noHBand="0" w:noVBand="1"/>
      </w:tblPr>
      <w:tblGrid>
        <w:gridCol w:w="439"/>
        <w:gridCol w:w="2605"/>
        <w:gridCol w:w="5571"/>
        <w:gridCol w:w="975"/>
      </w:tblGrid>
      <w:tr w:rsidR="00E461CB" w:rsidRPr="00A0447F" w:rsidTr="00A9123C">
        <w:trPr>
          <w:trHeight w:val="422"/>
        </w:trPr>
        <w:tc>
          <w:tcPr>
            <w:tcW w:w="8615" w:type="dxa"/>
            <w:gridSpan w:val="3"/>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38" w:firstLine="0"/>
              <w:jc w:val="center"/>
              <w:rPr>
                <w:color w:val="auto"/>
              </w:rPr>
            </w:pPr>
            <w:r w:rsidRPr="00A0447F">
              <w:rPr>
                <w:color w:val="auto"/>
              </w:rPr>
              <w:t xml:space="preserve">Informacje ogólne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838"/>
        </w:trPr>
        <w:tc>
          <w:tcPr>
            <w:tcW w:w="3044" w:type="dxa"/>
            <w:gridSpan w:val="2"/>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tabs>
                <w:tab w:val="right" w:pos="2996"/>
              </w:tabs>
              <w:spacing w:after="164" w:line="259" w:lineRule="auto"/>
              <w:ind w:left="0" w:firstLine="0"/>
              <w:jc w:val="left"/>
              <w:rPr>
                <w:color w:val="auto"/>
              </w:rPr>
            </w:pPr>
            <w:r w:rsidRPr="00A0447F">
              <w:rPr>
                <w:color w:val="auto"/>
              </w:rPr>
              <w:t xml:space="preserve">Kogo/czego </w:t>
            </w:r>
            <w:r w:rsidRPr="00A0447F">
              <w:rPr>
                <w:color w:val="auto"/>
              </w:rPr>
              <w:tab/>
              <w:t xml:space="preserve">dotyczy </w:t>
            </w:r>
          </w:p>
          <w:p w:rsidR="00E461CB" w:rsidRPr="00A0447F" w:rsidRDefault="00E461CB" w:rsidP="00A9123C">
            <w:pPr>
              <w:spacing w:after="0" w:line="259" w:lineRule="auto"/>
              <w:ind w:left="108" w:firstLine="0"/>
              <w:jc w:val="left"/>
              <w:rPr>
                <w:color w:val="auto"/>
              </w:rPr>
            </w:pPr>
            <w:r w:rsidRPr="00A0447F">
              <w:rPr>
                <w:color w:val="auto"/>
              </w:rPr>
              <w:t xml:space="preserve">zgłoszenie </w:t>
            </w:r>
          </w:p>
        </w:tc>
        <w:tc>
          <w:tcPr>
            <w:tcW w:w="5571"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422"/>
        </w:trPr>
        <w:tc>
          <w:tcPr>
            <w:tcW w:w="3044" w:type="dxa"/>
            <w:gridSpan w:val="2"/>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08" w:firstLine="0"/>
              <w:jc w:val="left"/>
              <w:rPr>
                <w:color w:val="auto"/>
              </w:rPr>
            </w:pPr>
            <w:r w:rsidRPr="00A0447F">
              <w:rPr>
                <w:color w:val="auto"/>
              </w:rPr>
              <w:t xml:space="preserve">Data </w:t>
            </w:r>
          </w:p>
        </w:tc>
        <w:tc>
          <w:tcPr>
            <w:tcW w:w="5571"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425"/>
        </w:trPr>
        <w:tc>
          <w:tcPr>
            <w:tcW w:w="3044" w:type="dxa"/>
            <w:gridSpan w:val="2"/>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08" w:firstLine="0"/>
              <w:jc w:val="left"/>
              <w:rPr>
                <w:color w:val="auto"/>
              </w:rPr>
            </w:pPr>
            <w:r w:rsidRPr="00A0447F">
              <w:rPr>
                <w:color w:val="auto"/>
              </w:rPr>
              <w:t xml:space="preserve">Miejscowość </w:t>
            </w:r>
          </w:p>
        </w:tc>
        <w:tc>
          <w:tcPr>
            <w:tcW w:w="5571"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423"/>
        </w:trPr>
        <w:tc>
          <w:tcPr>
            <w:tcW w:w="8615" w:type="dxa"/>
            <w:gridSpan w:val="3"/>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39" w:firstLine="0"/>
              <w:jc w:val="center"/>
              <w:rPr>
                <w:color w:val="auto"/>
              </w:rPr>
            </w:pPr>
            <w:r w:rsidRPr="00A0447F">
              <w:rPr>
                <w:color w:val="auto"/>
              </w:rPr>
              <w:t xml:space="preserve">Dane kontaktowe zgłaszającego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422"/>
        </w:trPr>
        <w:tc>
          <w:tcPr>
            <w:tcW w:w="3044" w:type="dxa"/>
            <w:gridSpan w:val="2"/>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08" w:firstLine="0"/>
              <w:jc w:val="left"/>
              <w:rPr>
                <w:color w:val="auto"/>
              </w:rPr>
            </w:pPr>
            <w:r w:rsidRPr="00A0447F">
              <w:rPr>
                <w:color w:val="auto"/>
              </w:rPr>
              <w:t xml:space="preserve">Rodzaj zgłoszenia </w:t>
            </w:r>
          </w:p>
        </w:tc>
        <w:tc>
          <w:tcPr>
            <w:tcW w:w="5571"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06" w:firstLine="0"/>
              <w:jc w:val="left"/>
              <w:rPr>
                <w:color w:val="auto"/>
              </w:rPr>
            </w:pP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425"/>
        </w:trPr>
        <w:tc>
          <w:tcPr>
            <w:tcW w:w="3044" w:type="dxa"/>
            <w:gridSpan w:val="2"/>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08" w:firstLine="0"/>
              <w:jc w:val="left"/>
              <w:rPr>
                <w:color w:val="auto"/>
              </w:rPr>
            </w:pPr>
            <w:r w:rsidRPr="00A0447F">
              <w:rPr>
                <w:color w:val="auto"/>
              </w:rPr>
              <w:t xml:space="preserve">Imię i nazwisko </w:t>
            </w:r>
          </w:p>
        </w:tc>
        <w:tc>
          <w:tcPr>
            <w:tcW w:w="5571"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422"/>
        </w:trPr>
        <w:tc>
          <w:tcPr>
            <w:tcW w:w="3044" w:type="dxa"/>
            <w:gridSpan w:val="2"/>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08" w:firstLine="0"/>
              <w:jc w:val="left"/>
              <w:rPr>
                <w:color w:val="auto"/>
              </w:rPr>
            </w:pPr>
            <w:r w:rsidRPr="00A0447F">
              <w:rPr>
                <w:color w:val="auto"/>
              </w:rPr>
              <w:t xml:space="preserve">Telefon </w:t>
            </w:r>
          </w:p>
        </w:tc>
        <w:tc>
          <w:tcPr>
            <w:tcW w:w="5571"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425"/>
        </w:trPr>
        <w:tc>
          <w:tcPr>
            <w:tcW w:w="3044" w:type="dxa"/>
            <w:gridSpan w:val="2"/>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08" w:firstLine="0"/>
              <w:jc w:val="left"/>
              <w:rPr>
                <w:color w:val="auto"/>
              </w:rPr>
            </w:pPr>
            <w:r w:rsidRPr="00A0447F">
              <w:rPr>
                <w:color w:val="auto"/>
              </w:rPr>
              <w:t xml:space="preserve">e-mail </w:t>
            </w:r>
          </w:p>
        </w:tc>
        <w:tc>
          <w:tcPr>
            <w:tcW w:w="5571"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422"/>
        </w:trPr>
        <w:tc>
          <w:tcPr>
            <w:tcW w:w="8615" w:type="dxa"/>
            <w:gridSpan w:val="3"/>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40" w:firstLine="0"/>
              <w:jc w:val="center"/>
              <w:rPr>
                <w:color w:val="auto"/>
              </w:rPr>
            </w:pPr>
            <w:r w:rsidRPr="00A0447F">
              <w:rPr>
                <w:color w:val="auto"/>
              </w:rPr>
              <w:t xml:space="preserve">Informacje szczegółowe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838"/>
        </w:trPr>
        <w:tc>
          <w:tcPr>
            <w:tcW w:w="3044" w:type="dxa"/>
            <w:gridSpan w:val="2"/>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tabs>
                <w:tab w:val="right" w:pos="2996"/>
              </w:tabs>
              <w:spacing w:after="165" w:line="259" w:lineRule="auto"/>
              <w:ind w:left="0" w:firstLine="0"/>
              <w:jc w:val="left"/>
              <w:rPr>
                <w:color w:val="auto"/>
              </w:rPr>
            </w:pPr>
            <w:r w:rsidRPr="00A0447F">
              <w:rPr>
                <w:color w:val="auto"/>
              </w:rPr>
              <w:t xml:space="preserve">Data </w:t>
            </w:r>
            <w:r w:rsidRPr="00A0447F">
              <w:rPr>
                <w:color w:val="auto"/>
              </w:rPr>
              <w:tab/>
              <w:t xml:space="preserve">zaistnienia </w:t>
            </w:r>
          </w:p>
          <w:p w:rsidR="00E461CB" w:rsidRPr="00A0447F" w:rsidRDefault="00E461CB" w:rsidP="00A9123C">
            <w:pPr>
              <w:spacing w:after="0" w:line="259" w:lineRule="auto"/>
              <w:ind w:left="108" w:firstLine="0"/>
              <w:jc w:val="left"/>
              <w:rPr>
                <w:color w:val="auto"/>
              </w:rPr>
            </w:pPr>
            <w:r w:rsidRPr="00A0447F">
              <w:rPr>
                <w:color w:val="auto"/>
              </w:rPr>
              <w:t xml:space="preserve">nieprawidłowości </w:t>
            </w:r>
          </w:p>
        </w:tc>
        <w:tc>
          <w:tcPr>
            <w:tcW w:w="5571"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838"/>
        </w:trPr>
        <w:tc>
          <w:tcPr>
            <w:tcW w:w="3044" w:type="dxa"/>
            <w:gridSpan w:val="2"/>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08" w:firstLine="0"/>
              <w:jc w:val="left"/>
              <w:rPr>
                <w:color w:val="auto"/>
              </w:rPr>
            </w:pPr>
            <w:r w:rsidRPr="00A0447F">
              <w:rPr>
                <w:color w:val="auto"/>
              </w:rPr>
              <w:t xml:space="preserve">Data powzięcia wiedzy o nieprawidłowości </w:t>
            </w:r>
          </w:p>
        </w:tc>
        <w:tc>
          <w:tcPr>
            <w:tcW w:w="5571"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422"/>
        </w:trPr>
        <w:tc>
          <w:tcPr>
            <w:tcW w:w="3044" w:type="dxa"/>
            <w:gridSpan w:val="2"/>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08" w:firstLine="0"/>
              <w:jc w:val="left"/>
              <w:rPr>
                <w:color w:val="auto"/>
              </w:rPr>
            </w:pPr>
            <w:r w:rsidRPr="00A0447F">
              <w:rPr>
                <w:color w:val="auto"/>
              </w:rPr>
              <w:t xml:space="preserve">Miejsce zaistnienia </w:t>
            </w:r>
          </w:p>
        </w:tc>
        <w:tc>
          <w:tcPr>
            <w:tcW w:w="5571"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422"/>
        </w:trPr>
        <w:tc>
          <w:tcPr>
            <w:tcW w:w="3044" w:type="dxa"/>
            <w:gridSpan w:val="2"/>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08" w:firstLine="0"/>
              <w:jc w:val="left"/>
              <w:rPr>
                <w:color w:val="auto"/>
              </w:rPr>
            </w:pPr>
            <w:r w:rsidRPr="00A0447F">
              <w:rPr>
                <w:color w:val="auto"/>
              </w:rPr>
              <w:t xml:space="preserve">Czy zostało zgłoszone? </w:t>
            </w:r>
          </w:p>
        </w:tc>
        <w:tc>
          <w:tcPr>
            <w:tcW w:w="5571"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425"/>
        </w:trPr>
        <w:tc>
          <w:tcPr>
            <w:tcW w:w="3044" w:type="dxa"/>
            <w:gridSpan w:val="2"/>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08" w:firstLine="0"/>
              <w:jc w:val="left"/>
              <w:rPr>
                <w:color w:val="auto"/>
              </w:rPr>
            </w:pPr>
            <w:r w:rsidRPr="00A0447F">
              <w:rPr>
                <w:color w:val="auto"/>
              </w:rPr>
              <w:t xml:space="preserve">Do kogo zostało zgłoszone? </w:t>
            </w:r>
          </w:p>
        </w:tc>
        <w:tc>
          <w:tcPr>
            <w:tcW w:w="5571"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425"/>
        </w:trPr>
        <w:tc>
          <w:tcPr>
            <w:tcW w:w="3044" w:type="dxa"/>
            <w:gridSpan w:val="2"/>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216" w:firstLine="0"/>
              <w:jc w:val="left"/>
              <w:rPr>
                <w:color w:val="auto"/>
              </w:rPr>
            </w:pPr>
            <w:r w:rsidRPr="00A0447F">
              <w:rPr>
                <w:color w:val="auto"/>
              </w:rPr>
              <w:t>Dane osoby, która dopuściła się nieprawidłowości, w tym imię, nazwisko, stanowisko, miejsce pracy</w:t>
            </w:r>
          </w:p>
        </w:tc>
        <w:tc>
          <w:tcPr>
            <w:tcW w:w="5571"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sz w:val="22"/>
              </w:rPr>
            </w:pP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sz w:val="22"/>
              </w:rPr>
            </w:pPr>
          </w:p>
        </w:tc>
      </w:tr>
      <w:tr w:rsidR="00E461CB" w:rsidRPr="00A0447F" w:rsidTr="00A9123C">
        <w:trPr>
          <w:trHeight w:val="422"/>
        </w:trPr>
        <w:tc>
          <w:tcPr>
            <w:tcW w:w="8615" w:type="dxa"/>
            <w:gridSpan w:val="3"/>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40" w:firstLine="0"/>
              <w:jc w:val="center"/>
              <w:rPr>
                <w:color w:val="auto"/>
              </w:rPr>
            </w:pPr>
            <w:r w:rsidRPr="00A0447F">
              <w:rPr>
                <w:color w:val="auto"/>
              </w:rPr>
              <w:t>Opis nieprawidłowości</w:t>
            </w:r>
            <w:r w:rsidRPr="00A0447F">
              <w:rPr>
                <w:color w:val="auto"/>
              </w:rPr>
              <w:br/>
              <w:t>(w tym w szczególności opis rzeczywistych i potencjalnych skutków)</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1369"/>
        </w:trPr>
        <w:tc>
          <w:tcPr>
            <w:tcW w:w="8615" w:type="dxa"/>
            <w:gridSpan w:val="3"/>
            <w:tcBorders>
              <w:top w:val="single" w:sz="4" w:space="0" w:color="000000"/>
              <w:left w:val="single" w:sz="4" w:space="0" w:color="000000"/>
              <w:bottom w:val="single" w:sz="4" w:space="0" w:color="000000"/>
              <w:right w:val="single" w:sz="4" w:space="0" w:color="000000"/>
            </w:tcBorders>
          </w:tcPr>
          <w:p w:rsidR="00E461CB" w:rsidRDefault="00E461CB" w:rsidP="00A9123C">
            <w:pPr>
              <w:spacing w:after="0" w:line="259" w:lineRule="auto"/>
              <w:ind w:left="0" w:firstLine="0"/>
              <w:jc w:val="left"/>
              <w:rPr>
                <w:color w:val="auto"/>
                <w:sz w:val="22"/>
              </w:rPr>
            </w:pPr>
            <w:r w:rsidRPr="00A0447F">
              <w:rPr>
                <w:color w:val="auto"/>
                <w:sz w:val="22"/>
              </w:rPr>
              <w:t xml:space="preserve"> </w:t>
            </w:r>
          </w:p>
          <w:p w:rsidR="00E461CB" w:rsidRDefault="00E461CB" w:rsidP="00A9123C">
            <w:pPr>
              <w:spacing w:after="0" w:line="259" w:lineRule="auto"/>
              <w:ind w:left="0" w:firstLine="0"/>
              <w:jc w:val="left"/>
              <w:rPr>
                <w:color w:val="auto"/>
                <w:sz w:val="22"/>
              </w:rPr>
            </w:pPr>
          </w:p>
          <w:p w:rsidR="00E461CB" w:rsidRDefault="00E461CB" w:rsidP="00A9123C">
            <w:pPr>
              <w:spacing w:after="0" w:line="259" w:lineRule="auto"/>
              <w:ind w:left="0" w:firstLine="0"/>
              <w:jc w:val="left"/>
              <w:rPr>
                <w:color w:val="auto"/>
                <w:sz w:val="22"/>
              </w:rPr>
            </w:pPr>
          </w:p>
          <w:p w:rsidR="00E461CB" w:rsidRDefault="00E461CB" w:rsidP="00A9123C">
            <w:pPr>
              <w:spacing w:after="0" w:line="259" w:lineRule="auto"/>
              <w:ind w:left="0" w:firstLine="0"/>
              <w:jc w:val="left"/>
              <w:rPr>
                <w:color w:val="auto"/>
                <w:sz w:val="22"/>
              </w:rPr>
            </w:pPr>
          </w:p>
          <w:p w:rsidR="00E461CB" w:rsidRDefault="00E461CB" w:rsidP="00A9123C">
            <w:pPr>
              <w:spacing w:after="0" w:line="259" w:lineRule="auto"/>
              <w:ind w:left="0" w:firstLine="0"/>
              <w:jc w:val="left"/>
              <w:rPr>
                <w:color w:val="auto"/>
                <w:sz w:val="22"/>
              </w:rPr>
            </w:pPr>
          </w:p>
          <w:p w:rsidR="00E461CB" w:rsidRDefault="00E461CB" w:rsidP="00A9123C">
            <w:pPr>
              <w:spacing w:after="0" w:line="259" w:lineRule="auto"/>
              <w:ind w:left="0" w:firstLine="0"/>
              <w:jc w:val="left"/>
              <w:rPr>
                <w:color w:val="auto"/>
                <w:sz w:val="22"/>
              </w:rPr>
            </w:pPr>
          </w:p>
          <w:p w:rsidR="00E461CB" w:rsidRDefault="00E461CB" w:rsidP="00A9123C">
            <w:pPr>
              <w:spacing w:after="0" w:line="259" w:lineRule="auto"/>
              <w:ind w:left="0" w:firstLine="0"/>
              <w:jc w:val="left"/>
              <w:rPr>
                <w:color w:val="auto"/>
                <w:sz w:val="22"/>
              </w:rPr>
            </w:pPr>
          </w:p>
          <w:p w:rsidR="00E461CB" w:rsidRDefault="00E461CB" w:rsidP="00A9123C">
            <w:pPr>
              <w:spacing w:after="0" w:line="259" w:lineRule="auto"/>
              <w:ind w:left="0" w:firstLine="0"/>
              <w:jc w:val="left"/>
              <w:rPr>
                <w:color w:val="auto"/>
                <w:sz w:val="22"/>
              </w:rPr>
            </w:pPr>
          </w:p>
          <w:p w:rsidR="00E461CB" w:rsidRDefault="00E461CB" w:rsidP="00A9123C">
            <w:pPr>
              <w:spacing w:after="0" w:line="259" w:lineRule="auto"/>
              <w:ind w:left="0" w:firstLine="0"/>
              <w:jc w:val="left"/>
              <w:rPr>
                <w:color w:val="auto"/>
                <w:sz w:val="22"/>
              </w:rPr>
            </w:pPr>
          </w:p>
          <w:p w:rsidR="00E461CB" w:rsidRPr="00A0447F" w:rsidRDefault="00E461CB" w:rsidP="00A9123C">
            <w:pPr>
              <w:spacing w:after="0" w:line="259" w:lineRule="auto"/>
              <w:ind w:left="0" w:firstLine="0"/>
              <w:jc w:val="left"/>
              <w:rPr>
                <w:color w:val="auto"/>
              </w:rPr>
            </w:pP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422"/>
        </w:trPr>
        <w:tc>
          <w:tcPr>
            <w:tcW w:w="8615" w:type="dxa"/>
            <w:gridSpan w:val="3"/>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46" w:firstLine="0"/>
              <w:jc w:val="center"/>
              <w:rPr>
                <w:color w:val="auto"/>
              </w:rPr>
            </w:pPr>
            <w:r w:rsidRPr="00A0447F">
              <w:rPr>
                <w:color w:val="auto"/>
              </w:rPr>
              <w:lastRenderedPageBreak/>
              <w:t xml:space="preserve">Świadkowie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425"/>
        </w:trPr>
        <w:tc>
          <w:tcPr>
            <w:tcW w:w="3044" w:type="dxa"/>
            <w:gridSpan w:val="2"/>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08" w:firstLine="0"/>
              <w:jc w:val="left"/>
              <w:rPr>
                <w:color w:val="auto"/>
              </w:rPr>
            </w:pPr>
            <w:r w:rsidRPr="00A0447F">
              <w:rPr>
                <w:color w:val="auto"/>
              </w:rPr>
              <w:t xml:space="preserve">Imię i nazwisko </w:t>
            </w:r>
          </w:p>
        </w:tc>
        <w:tc>
          <w:tcPr>
            <w:tcW w:w="5571"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422"/>
        </w:trPr>
        <w:tc>
          <w:tcPr>
            <w:tcW w:w="3044" w:type="dxa"/>
            <w:gridSpan w:val="2"/>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08" w:firstLine="0"/>
              <w:jc w:val="left"/>
              <w:rPr>
                <w:color w:val="auto"/>
              </w:rPr>
            </w:pPr>
            <w:r w:rsidRPr="00A0447F">
              <w:rPr>
                <w:color w:val="auto"/>
              </w:rPr>
              <w:t xml:space="preserve">Imię i nazwisko </w:t>
            </w:r>
          </w:p>
        </w:tc>
        <w:tc>
          <w:tcPr>
            <w:tcW w:w="5571"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425"/>
        </w:trPr>
        <w:tc>
          <w:tcPr>
            <w:tcW w:w="3044" w:type="dxa"/>
            <w:gridSpan w:val="2"/>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08" w:firstLine="0"/>
              <w:jc w:val="left"/>
              <w:rPr>
                <w:color w:val="auto"/>
              </w:rPr>
            </w:pPr>
            <w:r w:rsidRPr="00A0447F">
              <w:rPr>
                <w:color w:val="auto"/>
              </w:rPr>
              <w:t xml:space="preserve">Imię i nazwisko </w:t>
            </w:r>
          </w:p>
        </w:tc>
        <w:tc>
          <w:tcPr>
            <w:tcW w:w="5571"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rPr>
          <w:trHeight w:val="838"/>
        </w:trPr>
        <w:tc>
          <w:tcPr>
            <w:tcW w:w="8615" w:type="dxa"/>
            <w:gridSpan w:val="3"/>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46" w:firstLine="0"/>
              <w:jc w:val="center"/>
              <w:rPr>
                <w:color w:val="auto"/>
              </w:rPr>
            </w:pPr>
            <w:r w:rsidRPr="00A0447F">
              <w:rPr>
                <w:color w:val="auto"/>
              </w:rPr>
              <w:t xml:space="preserve">Opis dowodów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blPrEx>
          <w:tblCellMar>
            <w:right w:w="86" w:type="dxa"/>
          </w:tblCellMar>
        </w:tblPrEx>
        <w:trPr>
          <w:trHeight w:val="422"/>
        </w:trPr>
        <w:tc>
          <w:tcPr>
            <w:tcW w:w="9590" w:type="dxa"/>
            <w:gridSpan w:val="4"/>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90" w:firstLine="0"/>
              <w:jc w:val="center"/>
              <w:rPr>
                <w:color w:val="auto"/>
              </w:rPr>
            </w:pPr>
            <w:r w:rsidRPr="00A0447F">
              <w:rPr>
                <w:color w:val="auto"/>
              </w:rPr>
              <w:t xml:space="preserve">CHARAKTER NIEPRAWIDŁOWOŚCI </w:t>
            </w:r>
          </w:p>
        </w:tc>
      </w:tr>
      <w:tr w:rsidR="00E461CB" w:rsidRPr="00A0447F" w:rsidTr="00A9123C">
        <w:tblPrEx>
          <w:tblCellMar>
            <w:right w:w="86" w:type="dxa"/>
          </w:tblCellMar>
        </w:tblPrEx>
        <w:trPr>
          <w:trHeight w:val="422"/>
        </w:trPr>
        <w:tc>
          <w:tcPr>
            <w:tcW w:w="8615" w:type="dxa"/>
            <w:gridSpan w:val="3"/>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08" w:firstLine="0"/>
              <w:jc w:val="left"/>
              <w:rPr>
                <w:color w:val="auto"/>
              </w:rPr>
            </w:pPr>
            <w:r w:rsidRPr="00A0447F">
              <w:rPr>
                <w:color w:val="auto"/>
              </w:rPr>
              <w:t xml:space="preserve">- podejrzenie przygotowania, usiłowania lub popełnienia czynu zabronionego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blPrEx>
          <w:tblCellMar>
            <w:right w:w="86" w:type="dxa"/>
          </w:tblCellMar>
        </w:tblPrEx>
        <w:trPr>
          <w:trHeight w:val="425"/>
        </w:trPr>
        <w:tc>
          <w:tcPr>
            <w:tcW w:w="8615" w:type="dxa"/>
            <w:gridSpan w:val="3"/>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68" w:firstLine="0"/>
              <w:jc w:val="left"/>
              <w:rPr>
                <w:color w:val="auto"/>
              </w:rPr>
            </w:pPr>
            <w:r w:rsidRPr="00A0447F">
              <w:rPr>
                <w:color w:val="auto"/>
              </w:rPr>
              <w:t xml:space="preserve">- niedopełnienie obowiązków lub przekroczenie uprawnień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blPrEx>
          <w:tblCellMar>
            <w:right w:w="86" w:type="dxa"/>
          </w:tblCellMar>
        </w:tblPrEx>
        <w:trPr>
          <w:trHeight w:val="425"/>
        </w:trPr>
        <w:tc>
          <w:tcPr>
            <w:tcW w:w="8615" w:type="dxa"/>
            <w:gridSpan w:val="3"/>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68" w:firstLine="0"/>
              <w:jc w:val="left"/>
              <w:rPr>
                <w:color w:val="auto"/>
              </w:rPr>
            </w:pPr>
            <w:r w:rsidRPr="00A0447F">
              <w:rPr>
                <w:color w:val="auto"/>
              </w:rPr>
              <w:t xml:space="preserve">- niezachowanie należytej staranności wymaganej w danych okolicznościach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blPrEx>
          <w:tblCellMar>
            <w:right w:w="86" w:type="dxa"/>
          </w:tblCellMar>
        </w:tblPrEx>
        <w:trPr>
          <w:trHeight w:val="420"/>
        </w:trPr>
        <w:tc>
          <w:tcPr>
            <w:tcW w:w="8615" w:type="dxa"/>
            <w:gridSpan w:val="3"/>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68" w:firstLine="0"/>
              <w:jc w:val="left"/>
              <w:rPr>
                <w:color w:val="auto"/>
              </w:rPr>
            </w:pPr>
            <w:r w:rsidRPr="00A0447F">
              <w:rPr>
                <w:color w:val="auto"/>
              </w:rPr>
              <w:t xml:space="preserve">- nieprawidłowości w organizacji funkcjonowania Teatru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blPrEx>
          <w:tblCellMar>
            <w:right w:w="86" w:type="dxa"/>
          </w:tblCellMar>
        </w:tblPrEx>
        <w:trPr>
          <w:trHeight w:val="425"/>
        </w:trPr>
        <w:tc>
          <w:tcPr>
            <w:tcW w:w="8615" w:type="dxa"/>
            <w:gridSpan w:val="3"/>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68" w:firstLine="0"/>
              <w:jc w:val="left"/>
              <w:rPr>
                <w:color w:val="auto"/>
              </w:rPr>
            </w:pPr>
            <w:r w:rsidRPr="00A0447F">
              <w:rPr>
                <w:color w:val="auto"/>
              </w:rPr>
              <w:t>- naruszenie wewnętrznych procedur oraz standardów etycznych</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blPrEx>
          <w:tblCellMar>
            <w:right w:w="86" w:type="dxa"/>
          </w:tblCellMar>
        </w:tblPrEx>
        <w:trPr>
          <w:trHeight w:val="425"/>
        </w:trPr>
        <w:tc>
          <w:tcPr>
            <w:tcW w:w="8615" w:type="dxa"/>
            <w:gridSpan w:val="3"/>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68" w:firstLine="0"/>
              <w:jc w:val="left"/>
              <w:rPr>
                <w:color w:val="auto"/>
              </w:rPr>
            </w:pPr>
            <w:r w:rsidRPr="00A0447F">
              <w:rPr>
                <w:color w:val="auto"/>
              </w:rPr>
              <w:t xml:space="preserve">- inne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blPrEx>
          <w:tblCellMar>
            <w:right w:w="86" w:type="dxa"/>
          </w:tblCellMar>
        </w:tblPrEx>
        <w:trPr>
          <w:trHeight w:val="425"/>
        </w:trPr>
        <w:tc>
          <w:tcPr>
            <w:tcW w:w="8615" w:type="dxa"/>
            <w:gridSpan w:val="3"/>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68" w:firstLine="0"/>
              <w:jc w:val="center"/>
              <w:rPr>
                <w:color w:val="auto"/>
              </w:rPr>
            </w:pPr>
            <w:r w:rsidRPr="00A0447F">
              <w:rPr>
                <w:color w:val="auto"/>
              </w:rPr>
              <w:t>Działania podjęte przez zgłaszającego w celu eliminacji nieprawidłowości</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sz w:val="22"/>
              </w:rPr>
            </w:pPr>
          </w:p>
        </w:tc>
      </w:tr>
      <w:tr w:rsidR="00E461CB" w:rsidRPr="00A0447F" w:rsidTr="00A9123C">
        <w:tblPrEx>
          <w:tblCellMar>
            <w:right w:w="86" w:type="dxa"/>
          </w:tblCellMar>
        </w:tblPrEx>
        <w:trPr>
          <w:trHeight w:val="425"/>
        </w:trPr>
        <w:tc>
          <w:tcPr>
            <w:tcW w:w="8615" w:type="dxa"/>
            <w:gridSpan w:val="3"/>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68" w:firstLine="0"/>
              <w:jc w:val="center"/>
              <w:rPr>
                <w:color w:val="auto"/>
              </w:rPr>
            </w:pP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sz w:val="22"/>
              </w:rPr>
            </w:pPr>
          </w:p>
        </w:tc>
      </w:tr>
      <w:tr w:rsidR="00E461CB" w:rsidRPr="00A0447F" w:rsidTr="00A9123C">
        <w:tblPrEx>
          <w:tblCellMar>
            <w:right w:w="86" w:type="dxa"/>
          </w:tblCellMar>
        </w:tblPrEx>
        <w:trPr>
          <w:trHeight w:val="422"/>
        </w:trPr>
        <w:tc>
          <w:tcPr>
            <w:tcW w:w="8615" w:type="dxa"/>
            <w:gridSpan w:val="3"/>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84" w:firstLine="0"/>
              <w:jc w:val="center"/>
              <w:rPr>
                <w:color w:val="auto"/>
              </w:rPr>
            </w:pPr>
            <w:r w:rsidRPr="00A0447F">
              <w:rPr>
                <w:color w:val="auto"/>
              </w:rPr>
              <w:t xml:space="preserve">Oświadczenia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blPrEx>
          <w:tblCellMar>
            <w:right w:w="86" w:type="dxa"/>
          </w:tblCellMar>
        </w:tblPrEx>
        <w:trPr>
          <w:trHeight w:val="836"/>
        </w:trPr>
        <w:tc>
          <w:tcPr>
            <w:tcW w:w="9590" w:type="dxa"/>
            <w:gridSpan w:val="4"/>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08" w:firstLine="0"/>
              <w:jc w:val="left"/>
              <w:rPr>
                <w:color w:val="auto"/>
              </w:rPr>
            </w:pPr>
            <w:r w:rsidRPr="00A0447F">
              <w:rPr>
                <w:color w:val="auto"/>
              </w:rPr>
              <w:t xml:space="preserve">Oświadczam, iż mam świadomość możliwych konsekwencji związanych z fałszywym zgłoszeniem nieprawidłowości. </w:t>
            </w:r>
          </w:p>
        </w:tc>
      </w:tr>
      <w:tr w:rsidR="00E461CB" w:rsidRPr="00A0447F" w:rsidTr="00A9123C">
        <w:tblPrEx>
          <w:tblCellMar>
            <w:right w:w="86" w:type="dxa"/>
          </w:tblCellMar>
        </w:tblPrEx>
        <w:trPr>
          <w:trHeight w:val="425"/>
        </w:trPr>
        <w:tc>
          <w:tcPr>
            <w:tcW w:w="8615" w:type="dxa"/>
            <w:gridSpan w:val="3"/>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82" w:firstLine="0"/>
              <w:jc w:val="center"/>
              <w:rPr>
                <w:color w:val="auto"/>
              </w:rPr>
            </w:pPr>
            <w:r w:rsidRPr="00A0447F">
              <w:rPr>
                <w:color w:val="auto"/>
              </w:rPr>
              <w:t xml:space="preserve">Załączniki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blPrEx>
          <w:tblCellMar>
            <w:right w:w="86" w:type="dxa"/>
          </w:tblCellMar>
        </w:tblPrEx>
        <w:trPr>
          <w:trHeight w:val="425"/>
        </w:trPr>
        <w:tc>
          <w:tcPr>
            <w:tcW w:w="439"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08" w:firstLine="0"/>
              <w:jc w:val="left"/>
              <w:rPr>
                <w:color w:val="auto"/>
              </w:rPr>
            </w:pPr>
            <w:r w:rsidRPr="00A0447F">
              <w:rPr>
                <w:color w:val="auto"/>
              </w:rPr>
              <w:t xml:space="preserve">1. </w:t>
            </w:r>
          </w:p>
        </w:tc>
        <w:tc>
          <w:tcPr>
            <w:tcW w:w="8176" w:type="dxa"/>
            <w:gridSpan w:val="2"/>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blPrEx>
          <w:tblCellMar>
            <w:right w:w="86" w:type="dxa"/>
          </w:tblCellMar>
        </w:tblPrEx>
        <w:trPr>
          <w:trHeight w:val="420"/>
        </w:trPr>
        <w:tc>
          <w:tcPr>
            <w:tcW w:w="439"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08" w:firstLine="0"/>
              <w:jc w:val="left"/>
              <w:rPr>
                <w:color w:val="auto"/>
              </w:rPr>
            </w:pPr>
            <w:r w:rsidRPr="00A0447F">
              <w:rPr>
                <w:color w:val="auto"/>
              </w:rPr>
              <w:t xml:space="preserve">2. </w:t>
            </w:r>
          </w:p>
        </w:tc>
        <w:tc>
          <w:tcPr>
            <w:tcW w:w="8176" w:type="dxa"/>
            <w:gridSpan w:val="2"/>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blPrEx>
          <w:tblCellMar>
            <w:right w:w="86" w:type="dxa"/>
          </w:tblCellMar>
        </w:tblPrEx>
        <w:trPr>
          <w:trHeight w:val="425"/>
        </w:trPr>
        <w:tc>
          <w:tcPr>
            <w:tcW w:w="439"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08" w:firstLine="0"/>
              <w:jc w:val="left"/>
              <w:rPr>
                <w:color w:val="auto"/>
              </w:rPr>
            </w:pPr>
            <w:r w:rsidRPr="00A0447F">
              <w:rPr>
                <w:color w:val="auto"/>
              </w:rPr>
              <w:t xml:space="preserve">3. </w:t>
            </w:r>
          </w:p>
        </w:tc>
        <w:tc>
          <w:tcPr>
            <w:tcW w:w="8176" w:type="dxa"/>
            <w:gridSpan w:val="2"/>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blPrEx>
          <w:tblCellMar>
            <w:right w:w="86" w:type="dxa"/>
          </w:tblCellMar>
        </w:tblPrEx>
        <w:trPr>
          <w:trHeight w:val="425"/>
        </w:trPr>
        <w:tc>
          <w:tcPr>
            <w:tcW w:w="439"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108" w:firstLine="0"/>
              <w:jc w:val="left"/>
              <w:rPr>
                <w:color w:val="auto"/>
              </w:rPr>
            </w:pPr>
            <w:r w:rsidRPr="00A0447F">
              <w:rPr>
                <w:color w:val="auto"/>
              </w:rPr>
              <w:t xml:space="preserve">4. </w:t>
            </w:r>
          </w:p>
        </w:tc>
        <w:tc>
          <w:tcPr>
            <w:tcW w:w="8176" w:type="dxa"/>
            <w:gridSpan w:val="2"/>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r w:rsidR="00E461CB" w:rsidRPr="00A0447F" w:rsidTr="00A9123C">
        <w:tblPrEx>
          <w:tblCellMar>
            <w:right w:w="86" w:type="dxa"/>
          </w:tblCellMar>
        </w:tblPrEx>
        <w:trPr>
          <w:trHeight w:val="1690"/>
        </w:trPr>
        <w:tc>
          <w:tcPr>
            <w:tcW w:w="8615" w:type="dxa"/>
            <w:gridSpan w:val="3"/>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b/>
                <w:color w:val="auto"/>
                <w:sz w:val="20"/>
              </w:rPr>
              <w:t xml:space="preserve"> </w:t>
            </w:r>
          </w:p>
          <w:p w:rsidR="00E461CB" w:rsidRPr="00A0447F" w:rsidRDefault="00E461CB" w:rsidP="00A9123C">
            <w:pPr>
              <w:spacing w:after="0" w:line="259" w:lineRule="auto"/>
              <w:ind w:left="0" w:firstLine="0"/>
              <w:jc w:val="left"/>
              <w:rPr>
                <w:color w:val="auto"/>
              </w:rPr>
            </w:pPr>
            <w:r w:rsidRPr="00A0447F">
              <w:rPr>
                <w:b/>
                <w:color w:val="auto"/>
                <w:sz w:val="20"/>
              </w:rPr>
              <w:t xml:space="preserve">  </w:t>
            </w:r>
          </w:p>
          <w:p w:rsidR="00E461CB" w:rsidRPr="00A0447F" w:rsidRDefault="00E461CB" w:rsidP="00A9123C">
            <w:pPr>
              <w:spacing w:after="0" w:line="259" w:lineRule="auto"/>
              <w:ind w:left="0" w:firstLine="0"/>
              <w:jc w:val="left"/>
              <w:rPr>
                <w:color w:val="auto"/>
              </w:rPr>
            </w:pPr>
            <w:r w:rsidRPr="00A0447F">
              <w:rPr>
                <w:b/>
                <w:color w:val="auto"/>
                <w:sz w:val="15"/>
              </w:rPr>
              <w:t xml:space="preserve"> </w:t>
            </w:r>
          </w:p>
          <w:p w:rsidR="00E461CB" w:rsidRPr="00A0447F" w:rsidRDefault="00E461CB" w:rsidP="00A9123C">
            <w:pPr>
              <w:spacing w:after="0" w:line="259" w:lineRule="auto"/>
              <w:ind w:left="2698" w:firstLine="0"/>
              <w:jc w:val="left"/>
              <w:rPr>
                <w:color w:val="auto"/>
              </w:rPr>
            </w:pPr>
            <w:r w:rsidRPr="00A0447F">
              <w:rPr>
                <w:rFonts w:ascii="Calibri" w:eastAsia="Calibri" w:hAnsi="Calibri" w:cs="Calibri"/>
                <w:noProof/>
                <w:color w:val="auto"/>
                <w:sz w:val="22"/>
              </w:rPr>
              <mc:AlternateContent>
                <mc:Choice Requires="wpg">
                  <w:drawing>
                    <wp:inline distT="0" distB="0" distL="0" distR="0" wp14:anchorId="1F59B43F" wp14:editId="4F649C4B">
                      <wp:extent cx="2057400" cy="6096"/>
                      <wp:effectExtent l="0" t="0" r="0" b="0"/>
                      <wp:docPr id="23052" name="Group 23052"/>
                      <wp:cNvGraphicFramePr/>
                      <a:graphic xmlns:a="http://schemas.openxmlformats.org/drawingml/2006/main">
                        <a:graphicData uri="http://schemas.microsoft.com/office/word/2010/wordprocessingGroup">
                          <wpg:wgp>
                            <wpg:cNvGrpSpPr/>
                            <wpg:grpSpPr>
                              <a:xfrm>
                                <a:off x="0" y="0"/>
                                <a:ext cx="2057400" cy="6096"/>
                                <a:chOff x="0" y="0"/>
                                <a:chExt cx="2057400" cy="6096"/>
                              </a:xfrm>
                            </wpg:grpSpPr>
                            <wps:wsp>
                              <wps:cNvPr id="1739" name="Shape 1739"/>
                              <wps:cNvSpPr/>
                              <wps:spPr>
                                <a:xfrm>
                                  <a:off x="0" y="0"/>
                                  <a:ext cx="2057400" cy="0"/>
                                </a:xfrm>
                                <a:custGeom>
                                  <a:avLst/>
                                  <a:gdLst/>
                                  <a:ahLst/>
                                  <a:cxnLst/>
                                  <a:rect l="0" t="0" r="0" b="0"/>
                                  <a:pathLst>
                                    <a:path w="2057400">
                                      <a:moveTo>
                                        <a:pt x="0" y="0"/>
                                      </a:moveTo>
                                      <a:lnTo>
                                        <a:pt x="20574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3052" o:spid="_x0000_s1026" style="width:162pt;height:.5pt;mso-position-horizontal-relative:char;mso-position-vertical-relative:line" coordsize="205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">
                      <v:shape id="Shape 1739" o:spid="_x0000_s1027" style="position:absolute;width:20574;height:0;visibility:visible;mso-wrap-style:square;v-text-anchor:top" coordsize="2057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T0mMQA&#10;AADdAAAADwAAAGRycy9kb3ducmV2LnhtbESPzarCMBCF94LvEEa4O01Vrj/VKCIIblxYBXE3NGNb&#10;2kxKE219+5sLgrsZzpnznVlvO1OJFzWusKxgPIpAEKdWF5wpuF4OwwUI55E1VpZJwZscbDf93hpj&#10;bVs+0yvxmQgh7GJUkHtfx1K6NCeDbmRr4qA9bGPQh7XJpG6wDeGmkpMomkmDBQdCjjXtc0rL5GkC&#10;t7z/jn17OtWLdKLL6vG+LY+JUj+DbrcC4anzX/Pn+qhD/fl0Cf/fhBH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U9JjEAAAA3QAAAA8AAAAAAAAAAAAAAAAAmAIAAGRycy9k&#10;b3ducmV2LnhtbFBLBQYAAAAABAAEAPUAAACJAwAAAAA=&#10;" path="m,l2057400,e" filled="f" strokeweight=".48pt">
                        <v:path arrowok="t" textboxrect="0,0,2057400,0"/>
                      </v:shape>
                      <w10:anchorlock/>
                    </v:group>
                  </w:pict>
                </mc:Fallback>
              </mc:AlternateContent>
            </w:r>
          </w:p>
          <w:p w:rsidR="00E461CB" w:rsidRPr="00A0447F" w:rsidRDefault="00E461CB" w:rsidP="00A9123C">
            <w:pPr>
              <w:spacing w:after="322" w:line="259" w:lineRule="auto"/>
              <w:ind w:left="3382" w:firstLine="0"/>
              <w:jc w:val="center"/>
              <w:rPr>
                <w:color w:val="auto"/>
              </w:rPr>
            </w:pPr>
            <w:r w:rsidRPr="00A0447F">
              <w:rPr>
                <w:color w:val="auto"/>
                <w:sz w:val="2"/>
              </w:rPr>
              <w:t xml:space="preserve"> </w:t>
            </w:r>
          </w:p>
          <w:p w:rsidR="00E461CB" w:rsidRPr="00A0447F" w:rsidRDefault="00E461CB" w:rsidP="00A9123C">
            <w:pPr>
              <w:spacing w:after="0" w:line="259" w:lineRule="auto"/>
              <w:ind w:left="90" w:firstLine="0"/>
              <w:jc w:val="center"/>
              <w:rPr>
                <w:color w:val="auto"/>
              </w:rPr>
            </w:pPr>
            <w:r w:rsidRPr="00A0447F">
              <w:rPr>
                <w:color w:val="auto"/>
              </w:rPr>
              <w:t>Data i podpis zgłaszającego</w:t>
            </w:r>
          </w:p>
        </w:tc>
        <w:tc>
          <w:tcPr>
            <w:tcW w:w="975" w:type="dxa"/>
            <w:tcBorders>
              <w:top w:val="single" w:sz="4" w:space="0" w:color="000000"/>
              <w:left w:val="single" w:sz="4" w:space="0" w:color="000000"/>
              <w:bottom w:val="single" w:sz="4" w:space="0" w:color="000000"/>
              <w:right w:val="single" w:sz="4" w:space="0" w:color="000000"/>
            </w:tcBorders>
          </w:tcPr>
          <w:p w:rsidR="00E461CB" w:rsidRPr="00A0447F" w:rsidRDefault="00E461CB" w:rsidP="00A9123C">
            <w:pPr>
              <w:spacing w:after="0" w:line="259" w:lineRule="auto"/>
              <w:ind w:left="0" w:firstLine="0"/>
              <w:jc w:val="left"/>
              <w:rPr>
                <w:color w:val="auto"/>
              </w:rPr>
            </w:pPr>
            <w:r w:rsidRPr="00A0447F">
              <w:rPr>
                <w:color w:val="auto"/>
                <w:sz w:val="22"/>
              </w:rPr>
              <w:t xml:space="preserve"> </w:t>
            </w:r>
          </w:p>
        </w:tc>
      </w:tr>
    </w:tbl>
    <w:p w:rsidR="00E461CB" w:rsidRPr="00A0447F" w:rsidRDefault="00E461CB" w:rsidP="00E461CB">
      <w:pPr>
        <w:spacing w:after="18" w:line="259" w:lineRule="auto"/>
        <w:ind w:left="0" w:firstLine="0"/>
        <w:jc w:val="left"/>
        <w:rPr>
          <w:color w:val="auto"/>
        </w:rPr>
      </w:pPr>
      <w:r w:rsidRPr="00A0447F">
        <w:rPr>
          <w:b/>
          <w:color w:val="auto"/>
          <w:sz w:val="28"/>
        </w:rPr>
        <w:t xml:space="preserve"> </w:t>
      </w:r>
    </w:p>
    <w:p w:rsidR="00E461CB" w:rsidRPr="00A0447F" w:rsidRDefault="00E461CB" w:rsidP="00E461CB">
      <w:pPr>
        <w:spacing w:after="0" w:line="276" w:lineRule="auto"/>
        <w:ind w:left="216" w:right="57" w:hanging="10"/>
        <w:jc w:val="center"/>
        <w:rPr>
          <w:color w:val="auto"/>
        </w:rPr>
      </w:pPr>
      <w:r w:rsidRPr="00A0447F">
        <w:rPr>
          <w:color w:val="auto"/>
        </w:rPr>
        <w:t xml:space="preserve">POUCZENIE </w:t>
      </w:r>
    </w:p>
    <w:p w:rsidR="00E461CB" w:rsidRPr="00A0447F" w:rsidRDefault="00E461CB" w:rsidP="00E461CB">
      <w:pPr>
        <w:spacing w:after="0" w:line="276" w:lineRule="auto"/>
        <w:ind w:left="211" w:right="49" w:hanging="10"/>
        <w:rPr>
          <w:color w:val="auto"/>
        </w:rPr>
      </w:pPr>
      <w:r w:rsidRPr="00A0447F">
        <w:rPr>
          <w:color w:val="auto"/>
        </w:rPr>
        <w:t xml:space="preserve">1. W przypadku ustalenia w toku postępowania wyjaśniającego, iż w zgłoszeniu nieprawidłowości świadomie podano nieprawdę lub zatajono prawdę, zgłaszający będący pracownikiem, może zostać pociągnięty do odpowiedzialności porządkowej określonej w przepisach Kodeksu Pracy. Zachowanie takie może być również zakwalifikowane jako ciężkie </w:t>
      </w:r>
      <w:r w:rsidRPr="00A0447F">
        <w:rPr>
          <w:color w:val="auto"/>
        </w:rPr>
        <w:lastRenderedPageBreak/>
        <w:t xml:space="preserve">naruszenie podstawowych obowiązków pracowniczych i jako takie skutkować rozwiązaniem umowy o pracę bez wypowiedzenia. </w:t>
      </w:r>
    </w:p>
    <w:p w:rsidR="00E461CB" w:rsidRPr="00A0447F" w:rsidRDefault="00E461CB" w:rsidP="00E461CB">
      <w:pPr>
        <w:spacing w:after="0" w:line="276" w:lineRule="auto"/>
        <w:ind w:left="211" w:right="49" w:hanging="10"/>
        <w:rPr>
          <w:color w:val="auto"/>
        </w:rPr>
      </w:pPr>
      <w:r w:rsidRPr="00A0447F">
        <w:rPr>
          <w:color w:val="auto"/>
        </w:rPr>
        <w:t xml:space="preserve">2. W przypadku zgłaszającego, świadczącego na rzecz Teatru usługi lub dostarczającego towary, na podstawie umowy cywilnoprawnej, ustalenie dokonania fałszywego zgłoszenia nieprawidłowości skutkować może rozwiązaniem tejże umowy i definitywnym zakończeniem współpracy pomiędzy stronami. </w:t>
      </w:r>
    </w:p>
    <w:p w:rsidR="00E461CB" w:rsidRPr="00A0447F" w:rsidRDefault="00E461CB" w:rsidP="00E461CB">
      <w:pPr>
        <w:spacing w:after="0" w:line="276" w:lineRule="auto"/>
        <w:ind w:left="211" w:right="49" w:hanging="10"/>
        <w:rPr>
          <w:color w:val="auto"/>
        </w:rPr>
      </w:pPr>
      <w:r w:rsidRPr="00A0447F">
        <w:rPr>
          <w:color w:val="auto"/>
        </w:rPr>
        <w:t>3.Niezależnie od skutków wskazanych powyżej, zgłaszający świadomie dokonujący fałszywego zgłoszenia może zostać pociągnięty do odpowiedzialności odszkodowawczej, w przypadku wystąpienia szkody po stronie Teatru w związku z fałszywym zgłoszeniem, a także do odpowiedzialności karnej – jeśli jego działanie wypełni znamiona czynu zabronionego pod groźbą kary na podstawie obowiązujących przepisów prawa.</w:t>
      </w:r>
    </w:p>
    <w:p w:rsidR="00E461CB" w:rsidRPr="00A0447F" w:rsidRDefault="00E461CB" w:rsidP="00E461CB">
      <w:pPr>
        <w:spacing w:after="0" w:line="276" w:lineRule="auto"/>
        <w:ind w:left="211" w:right="49" w:hanging="10"/>
        <w:rPr>
          <w:color w:val="auto"/>
        </w:rPr>
      </w:pPr>
      <w:r w:rsidRPr="00A0447F">
        <w:rPr>
          <w:color w:val="auto"/>
        </w:rPr>
        <w:t xml:space="preserve"> </w:t>
      </w:r>
    </w:p>
    <w:p w:rsidR="00E461CB" w:rsidRPr="00A0447F" w:rsidRDefault="00E461CB" w:rsidP="00E461CB">
      <w:pPr>
        <w:pStyle w:val="Nagwek1"/>
        <w:spacing w:line="276" w:lineRule="auto"/>
        <w:ind w:left="225" w:right="64"/>
        <w:rPr>
          <w:color w:val="auto"/>
        </w:rPr>
      </w:pPr>
      <w:r w:rsidRPr="00A0447F">
        <w:rPr>
          <w:color w:val="auto"/>
        </w:rPr>
        <w:t xml:space="preserve">Klauzula informacyjna RODO </w:t>
      </w:r>
    </w:p>
    <w:p w:rsidR="00E461CB" w:rsidRPr="00A0447F" w:rsidRDefault="00E461CB" w:rsidP="00E461CB">
      <w:pPr>
        <w:spacing w:after="0" w:line="276" w:lineRule="auto"/>
        <w:ind w:left="201" w:right="55" w:firstLine="708"/>
        <w:rPr>
          <w:color w:val="auto"/>
        </w:rPr>
      </w:pPr>
      <w:r w:rsidRPr="00A0447F">
        <w:rPr>
          <w:color w:val="auto"/>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informujemy, o tym, że: </w:t>
      </w:r>
    </w:p>
    <w:p w:rsidR="00E461CB" w:rsidRPr="00A0447F" w:rsidRDefault="00E461CB" w:rsidP="00E461CB">
      <w:pPr>
        <w:numPr>
          <w:ilvl w:val="0"/>
          <w:numId w:val="1"/>
        </w:numPr>
        <w:spacing w:after="0" w:line="276" w:lineRule="auto"/>
        <w:ind w:hanging="221"/>
        <w:jc w:val="left"/>
        <w:rPr>
          <w:color w:val="auto"/>
        </w:rPr>
      </w:pPr>
      <w:r w:rsidRPr="00A0447F">
        <w:rPr>
          <w:b/>
          <w:color w:val="auto"/>
        </w:rPr>
        <w:t xml:space="preserve">Administrator danych osobowych: </w:t>
      </w:r>
    </w:p>
    <w:p w:rsidR="00E461CB" w:rsidRPr="00A0447F" w:rsidRDefault="00E461CB" w:rsidP="00E461CB">
      <w:pPr>
        <w:spacing w:after="0" w:line="276" w:lineRule="auto"/>
        <w:ind w:left="142" w:right="49" w:hanging="142"/>
        <w:rPr>
          <w:color w:val="auto"/>
        </w:rPr>
      </w:pPr>
      <w:r w:rsidRPr="00A0447F">
        <w:rPr>
          <w:rFonts w:ascii="Arial" w:eastAsia="Arial" w:hAnsi="Arial" w:cs="Arial"/>
          <w:color w:val="auto"/>
        </w:rPr>
        <w:t xml:space="preserve"> </w:t>
      </w:r>
      <w:r w:rsidRPr="00A0447F">
        <w:rPr>
          <w:color w:val="auto"/>
        </w:rPr>
        <w:t xml:space="preserve">Administratorem danych zbieranych i przetwarzanych jest Teatr Wielki w Łodzi, Pl. Dąbrowskiego; </w:t>
      </w:r>
    </w:p>
    <w:p w:rsidR="00E461CB" w:rsidRPr="00A0447F" w:rsidRDefault="00E461CB" w:rsidP="00E461CB">
      <w:pPr>
        <w:numPr>
          <w:ilvl w:val="0"/>
          <w:numId w:val="1"/>
        </w:numPr>
        <w:spacing w:after="0" w:line="276" w:lineRule="auto"/>
        <w:ind w:hanging="221"/>
        <w:jc w:val="left"/>
        <w:rPr>
          <w:color w:val="auto"/>
        </w:rPr>
      </w:pPr>
      <w:r w:rsidRPr="00A0447F">
        <w:rPr>
          <w:b/>
          <w:color w:val="auto"/>
        </w:rPr>
        <w:t xml:space="preserve">Inspektor Ochrony Danych: </w:t>
      </w:r>
    </w:p>
    <w:p w:rsidR="00E461CB" w:rsidRPr="00A0447F" w:rsidRDefault="00E461CB" w:rsidP="00E461CB">
      <w:pPr>
        <w:spacing w:after="0" w:line="276" w:lineRule="auto"/>
        <w:ind w:left="201" w:right="49" w:firstLine="67"/>
        <w:rPr>
          <w:color w:val="auto"/>
        </w:rPr>
      </w:pPr>
      <w:r w:rsidRPr="00A0447F">
        <w:rPr>
          <w:color w:val="auto"/>
        </w:rPr>
        <w:t xml:space="preserve">Administrator wyznaczył Inspektora Ochrony Danych w osobie Pana Mirosława Młodzika. Z IOD  można skontaktować się za pośrednictwem wiadomości e-mail: </w:t>
      </w:r>
      <w:hyperlink r:id="rId6" w:history="1">
        <w:r w:rsidRPr="00A0447F">
          <w:rPr>
            <w:rStyle w:val="Hipercze"/>
            <w:color w:val="auto"/>
          </w:rPr>
          <w:t>iod@teatr-wielki.lodz.pl</w:t>
        </w:r>
      </w:hyperlink>
      <w:r w:rsidRPr="00A0447F">
        <w:rPr>
          <w:color w:val="auto"/>
        </w:rPr>
        <w:t xml:space="preserve"> </w:t>
      </w:r>
    </w:p>
    <w:p w:rsidR="00E461CB" w:rsidRPr="00A0447F" w:rsidRDefault="00E461CB" w:rsidP="00E461CB">
      <w:pPr>
        <w:spacing w:after="0" w:line="276" w:lineRule="auto"/>
        <w:ind w:left="201" w:right="49" w:firstLine="67"/>
        <w:rPr>
          <w:color w:val="auto"/>
        </w:rPr>
      </w:pPr>
      <w:r w:rsidRPr="00A0447F">
        <w:rPr>
          <w:b/>
          <w:color w:val="auto"/>
        </w:rPr>
        <w:t>3.</w:t>
      </w:r>
      <w:r w:rsidRPr="00A0447F">
        <w:rPr>
          <w:rFonts w:ascii="Arial" w:eastAsia="Arial" w:hAnsi="Arial" w:cs="Arial"/>
          <w:b/>
          <w:color w:val="auto"/>
        </w:rPr>
        <w:t xml:space="preserve"> </w:t>
      </w:r>
      <w:r w:rsidRPr="00A0447F">
        <w:rPr>
          <w:b/>
          <w:color w:val="auto"/>
        </w:rPr>
        <w:t xml:space="preserve">Cel przetwarzania </w:t>
      </w:r>
    </w:p>
    <w:p w:rsidR="00E461CB" w:rsidRPr="00A0447F" w:rsidRDefault="00E461CB" w:rsidP="00E461CB">
      <w:pPr>
        <w:spacing w:after="0" w:line="276" w:lineRule="auto"/>
        <w:ind w:left="142" w:right="49" w:firstLine="0"/>
        <w:rPr>
          <w:color w:val="auto"/>
        </w:rPr>
      </w:pPr>
      <w:r w:rsidRPr="00A0447F">
        <w:rPr>
          <w:color w:val="auto"/>
        </w:rPr>
        <w:t xml:space="preserve">Pani/Pana dane osobowe będą przetwarzane w celach związanych z sygnalizowaniem nieprawidłowości, zgodnie z art. 6 ust. 1 lit. c RODO. </w:t>
      </w:r>
    </w:p>
    <w:p w:rsidR="00E461CB" w:rsidRPr="00A0447F" w:rsidRDefault="00E461CB" w:rsidP="00E461CB">
      <w:pPr>
        <w:pStyle w:val="Nagwek2"/>
        <w:spacing w:after="0" w:line="276" w:lineRule="auto"/>
        <w:ind w:left="211"/>
        <w:rPr>
          <w:color w:val="auto"/>
          <w:sz w:val="24"/>
        </w:rPr>
      </w:pPr>
      <w:r w:rsidRPr="00A0447F">
        <w:rPr>
          <w:color w:val="auto"/>
          <w:sz w:val="24"/>
        </w:rPr>
        <w:t>4.</w:t>
      </w:r>
      <w:r w:rsidRPr="00A0447F">
        <w:rPr>
          <w:rFonts w:ascii="Arial" w:eastAsia="Arial" w:hAnsi="Arial" w:cs="Arial"/>
          <w:color w:val="auto"/>
          <w:sz w:val="24"/>
        </w:rPr>
        <w:t xml:space="preserve"> </w:t>
      </w:r>
      <w:r w:rsidRPr="00A0447F">
        <w:rPr>
          <w:color w:val="auto"/>
          <w:sz w:val="24"/>
        </w:rPr>
        <w:t xml:space="preserve">Prawa osób, których dane dotyczą </w:t>
      </w:r>
    </w:p>
    <w:p w:rsidR="00E461CB" w:rsidRPr="00A0447F" w:rsidRDefault="00E461CB" w:rsidP="00E461CB">
      <w:pPr>
        <w:spacing w:after="0" w:line="276" w:lineRule="auto"/>
        <w:ind w:left="211" w:right="49" w:hanging="10"/>
        <w:rPr>
          <w:color w:val="auto"/>
        </w:rPr>
      </w:pPr>
      <w:r w:rsidRPr="00A0447F">
        <w:rPr>
          <w:color w:val="auto"/>
        </w:rPr>
        <w:t xml:space="preserve">Posiada Pani/Pan prawo do żądania od administratora dostępu do danych osobowych, ich sprostowania, usunięcia lub ograniczenia przetwarzania, prawo do wniesienia sprzeciwu wobec przetwarzania oraz prawo do wniesienia skargi do organu nadzorczego (Prezes Urzędu Ochrony Danych Osobowych). </w:t>
      </w:r>
    </w:p>
    <w:p w:rsidR="00E461CB" w:rsidRPr="00A0447F" w:rsidRDefault="00E461CB" w:rsidP="00E461CB">
      <w:pPr>
        <w:pStyle w:val="Nagwek2"/>
        <w:spacing w:after="0" w:line="276" w:lineRule="auto"/>
        <w:ind w:left="211"/>
        <w:rPr>
          <w:color w:val="auto"/>
          <w:sz w:val="24"/>
        </w:rPr>
      </w:pPr>
      <w:r w:rsidRPr="00A0447F">
        <w:rPr>
          <w:color w:val="auto"/>
          <w:sz w:val="24"/>
        </w:rPr>
        <w:t>5.</w:t>
      </w:r>
      <w:r w:rsidRPr="00A0447F">
        <w:rPr>
          <w:rFonts w:ascii="Arial" w:eastAsia="Arial" w:hAnsi="Arial" w:cs="Arial"/>
          <w:color w:val="auto"/>
          <w:sz w:val="24"/>
        </w:rPr>
        <w:t xml:space="preserve"> </w:t>
      </w:r>
      <w:r w:rsidRPr="00A0447F">
        <w:rPr>
          <w:color w:val="auto"/>
          <w:sz w:val="24"/>
        </w:rPr>
        <w:t xml:space="preserve">Okres przechowywania </w:t>
      </w:r>
    </w:p>
    <w:p w:rsidR="00E461CB" w:rsidRPr="00A0447F" w:rsidRDefault="00E461CB" w:rsidP="00E461CB">
      <w:pPr>
        <w:spacing w:after="0" w:line="276" w:lineRule="auto"/>
        <w:ind w:left="211" w:right="49" w:hanging="10"/>
        <w:rPr>
          <w:color w:val="auto"/>
        </w:rPr>
      </w:pPr>
      <w:r w:rsidRPr="00A0447F">
        <w:rPr>
          <w:color w:val="auto"/>
        </w:rPr>
        <w:t xml:space="preserve">Pani/Pana dane osobowe zwarte w zgłoszeniu będą przetwarzane przez okres 10 lat od wpłynięcia zgłoszenia. </w:t>
      </w:r>
    </w:p>
    <w:p w:rsidR="00E461CB" w:rsidRPr="00A0447F" w:rsidRDefault="00E461CB" w:rsidP="00E461CB">
      <w:pPr>
        <w:pStyle w:val="Nagwek2"/>
        <w:spacing w:after="0" w:line="276" w:lineRule="auto"/>
        <w:ind w:left="211"/>
        <w:rPr>
          <w:color w:val="auto"/>
          <w:sz w:val="24"/>
        </w:rPr>
      </w:pPr>
      <w:r w:rsidRPr="00A0447F">
        <w:rPr>
          <w:color w:val="auto"/>
          <w:sz w:val="24"/>
        </w:rPr>
        <w:t>6.</w:t>
      </w:r>
      <w:r w:rsidRPr="00A0447F">
        <w:rPr>
          <w:rFonts w:ascii="Arial" w:eastAsia="Arial" w:hAnsi="Arial" w:cs="Arial"/>
          <w:color w:val="auto"/>
          <w:sz w:val="24"/>
        </w:rPr>
        <w:t xml:space="preserve"> </w:t>
      </w:r>
      <w:r w:rsidRPr="00A0447F">
        <w:rPr>
          <w:color w:val="auto"/>
          <w:sz w:val="24"/>
        </w:rPr>
        <w:t xml:space="preserve">Odbiorcy danych </w:t>
      </w:r>
    </w:p>
    <w:p w:rsidR="00E461CB" w:rsidRPr="00A0447F" w:rsidRDefault="00E461CB" w:rsidP="00E461CB">
      <w:pPr>
        <w:spacing w:after="0" w:line="276" w:lineRule="auto"/>
        <w:ind w:left="211" w:right="49" w:hanging="10"/>
        <w:rPr>
          <w:color w:val="auto"/>
        </w:rPr>
      </w:pPr>
      <w:r w:rsidRPr="00A0447F">
        <w:rPr>
          <w:color w:val="auto"/>
        </w:rPr>
        <w:t xml:space="preserve">Pani/Pana dane osobowe mogą być ujawniane przez Administratora uprawnionym podmiotom, jeśli zajdzie taka konieczność w związku z weryfikacją zgłoszenia, w trybie określonym przez bezwzględnie obowiązujące przepisy prawa. </w:t>
      </w:r>
    </w:p>
    <w:p w:rsidR="00E461CB" w:rsidRPr="00A0447F" w:rsidRDefault="00E461CB" w:rsidP="00E461CB">
      <w:pPr>
        <w:numPr>
          <w:ilvl w:val="0"/>
          <w:numId w:val="2"/>
        </w:numPr>
        <w:spacing w:after="0" w:line="276" w:lineRule="auto"/>
        <w:ind w:hanging="221"/>
        <w:jc w:val="left"/>
        <w:rPr>
          <w:color w:val="auto"/>
        </w:rPr>
      </w:pPr>
      <w:r w:rsidRPr="00A0447F">
        <w:rPr>
          <w:b/>
          <w:color w:val="auto"/>
        </w:rPr>
        <w:t xml:space="preserve">Profilowanie </w:t>
      </w:r>
    </w:p>
    <w:p w:rsidR="00E461CB" w:rsidRPr="00A0447F" w:rsidRDefault="00E461CB" w:rsidP="00E461CB">
      <w:pPr>
        <w:spacing w:after="0" w:line="276" w:lineRule="auto"/>
        <w:ind w:left="211" w:right="49" w:hanging="10"/>
        <w:rPr>
          <w:color w:val="auto"/>
        </w:rPr>
      </w:pPr>
      <w:r w:rsidRPr="00A0447F">
        <w:rPr>
          <w:color w:val="auto"/>
        </w:rPr>
        <w:t xml:space="preserve">Pani/Pana dane nie będą przetwarzane w sposób zautomatyzowany. </w:t>
      </w:r>
    </w:p>
    <w:p w:rsidR="00E461CB" w:rsidRPr="00A0447F" w:rsidRDefault="00E461CB" w:rsidP="00E461CB">
      <w:pPr>
        <w:numPr>
          <w:ilvl w:val="0"/>
          <w:numId w:val="2"/>
        </w:numPr>
        <w:spacing w:after="0" w:line="276" w:lineRule="auto"/>
        <w:ind w:hanging="221"/>
        <w:jc w:val="left"/>
        <w:rPr>
          <w:color w:val="auto"/>
        </w:rPr>
      </w:pPr>
      <w:r w:rsidRPr="00A0447F">
        <w:rPr>
          <w:b/>
          <w:color w:val="auto"/>
        </w:rPr>
        <w:t xml:space="preserve">Dobrowolność podania danych </w:t>
      </w:r>
    </w:p>
    <w:p w:rsidR="00E461CB" w:rsidRPr="00A0447F" w:rsidRDefault="00E461CB" w:rsidP="00E461CB">
      <w:pPr>
        <w:spacing w:after="0" w:line="276" w:lineRule="auto"/>
        <w:ind w:left="211" w:right="49" w:hanging="10"/>
        <w:rPr>
          <w:color w:val="auto"/>
        </w:rPr>
      </w:pPr>
      <w:r w:rsidRPr="00A0447F">
        <w:rPr>
          <w:color w:val="auto"/>
        </w:rPr>
        <w:t xml:space="preserve">Podanie danych osobowych jest dobrowolne. </w:t>
      </w:r>
    </w:p>
    <w:p w:rsidR="00E461CB" w:rsidRPr="00A0447F" w:rsidRDefault="00E461CB" w:rsidP="00E461CB">
      <w:pPr>
        <w:rPr>
          <w:color w:val="auto"/>
        </w:rPr>
        <w:sectPr w:rsidR="00E461CB" w:rsidRPr="00A0447F">
          <w:headerReference w:type="even" r:id="rId7"/>
          <w:headerReference w:type="default" r:id="rId8"/>
          <w:footerReference w:type="default" r:id="rId9"/>
          <w:headerReference w:type="first" r:id="rId10"/>
          <w:pgSz w:w="11911" w:h="16841"/>
          <w:pgMar w:top="345" w:right="1355" w:bottom="680" w:left="1200" w:header="708" w:footer="708" w:gutter="0"/>
          <w:cols w:space="708"/>
        </w:sectPr>
      </w:pPr>
    </w:p>
    <w:p w:rsidR="00D7731A" w:rsidRDefault="00D7731A" w:rsidP="00E461CB">
      <w:bookmarkStart w:id="0" w:name="_GoBack"/>
      <w:bookmarkEnd w:id="0"/>
    </w:p>
    <w:sectPr w:rsidR="00D77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410707"/>
      <w:docPartObj>
        <w:docPartGallery w:val="Page Numbers (Bottom of Page)"/>
        <w:docPartUnique/>
      </w:docPartObj>
    </w:sdtPr>
    <w:sdtEndPr/>
    <w:sdtContent>
      <w:p w:rsidR="00717751" w:rsidRDefault="00E461CB">
        <w:pPr>
          <w:pStyle w:val="Stopka"/>
          <w:jc w:val="right"/>
        </w:pPr>
        <w:r>
          <w:fldChar w:fldCharType="begin"/>
        </w:r>
        <w:r>
          <w:instrText>PAGE   \* MERGEFORMAT</w:instrText>
        </w:r>
        <w:r>
          <w:fldChar w:fldCharType="separate"/>
        </w:r>
        <w:r>
          <w:rPr>
            <w:noProof/>
          </w:rPr>
          <w:t>4</w:t>
        </w:r>
        <w:r>
          <w:fldChar w:fldCharType="end"/>
        </w:r>
      </w:p>
    </w:sdtContent>
  </w:sdt>
  <w:p w:rsidR="00717751" w:rsidRDefault="00E461CB">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51" w:rsidRDefault="00E461CB">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51" w:rsidRDefault="00E461CB">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51" w:rsidRDefault="00E461CB">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66CC3"/>
    <w:multiLevelType w:val="hybridMultilevel"/>
    <w:tmpl w:val="8FFC1D5E"/>
    <w:lvl w:ilvl="0" w:tplc="E0886E96">
      <w:start w:val="7"/>
      <w:numFmt w:val="decimal"/>
      <w:lvlText w:val="%1."/>
      <w:lvlJc w:val="left"/>
      <w:pPr>
        <w:ind w:left="4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DF8F5A8">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D4ADFAA">
      <w:start w:val="1"/>
      <w:numFmt w:val="lowerRoman"/>
      <w:lvlText w:val="%3"/>
      <w:lvlJc w:val="left"/>
      <w:pPr>
        <w:ind w:left="2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D1A9AF2">
      <w:start w:val="1"/>
      <w:numFmt w:val="decimal"/>
      <w:lvlText w:val="%4"/>
      <w:lvlJc w:val="left"/>
      <w:pPr>
        <w:ind w:left="2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05E9E56">
      <w:start w:val="1"/>
      <w:numFmt w:val="lowerLetter"/>
      <w:lvlText w:val="%5"/>
      <w:lvlJc w:val="left"/>
      <w:pPr>
        <w:ind w:left="3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CAAE17A">
      <w:start w:val="1"/>
      <w:numFmt w:val="lowerRoman"/>
      <w:lvlText w:val="%6"/>
      <w:lvlJc w:val="left"/>
      <w:pPr>
        <w:ind w:left="4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768DDA6">
      <w:start w:val="1"/>
      <w:numFmt w:val="decimal"/>
      <w:lvlText w:val="%7"/>
      <w:lvlJc w:val="left"/>
      <w:pPr>
        <w:ind w:left="4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9B0E748">
      <w:start w:val="1"/>
      <w:numFmt w:val="lowerLetter"/>
      <w:lvlText w:val="%8"/>
      <w:lvlJc w:val="left"/>
      <w:pPr>
        <w:ind w:left="5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AF84110">
      <w:start w:val="1"/>
      <w:numFmt w:val="lowerRoman"/>
      <w:lvlText w:val="%9"/>
      <w:lvlJc w:val="left"/>
      <w:pPr>
        <w:ind w:left="6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4A6665B7"/>
    <w:multiLevelType w:val="hybridMultilevel"/>
    <w:tmpl w:val="E514D95A"/>
    <w:lvl w:ilvl="0" w:tplc="CA98A53C">
      <w:start w:val="1"/>
      <w:numFmt w:val="decimal"/>
      <w:lvlText w:val="%1."/>
      <w:lvlJc w:val="left"/>
      <w:pPr>
        <w:ind w:left="4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71E30DE">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004A4F0">
      <w:start w:val="1"/>
      <w:numFmt w:val="lowerRoman"/>
      <w:lvlText w:val="%3"/>
      <w:lvlJc w:val="left"/>
      <w:pPr>
        <w:ind w:left="2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3F64954">
      <w:start w:val="1"/>
      <w:numFmt w:val="decimal"/>
      <w:lvlText w:val="%4"/>
      <w:lvlJc w:val="left"/>
      <w:pPr>
        <w:ind w:left="2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0468940">
      <w:start w:val="1"/>
      <w:numFmt w:val="lowerLetter"/>
      <w:lvlText w:val="%5"/>
      <w:lvlJc w:val="left"/>
      <w:pPr>
        <w:ind w:left="3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932FF4E">
      <w:start w:val="1"/>
      <w:numFmt w:val="lowerRoman"/>
      <w:lvlText w:val="%6"/>
      <w:lvlJc w:val="left"/>
      <w:pPr>
        <w:ind w:left="4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37208A6">
      <w:start w:val="1"/>
      <w:numFmt w:val="decimal"/>
      <w:lvlText w:val="%7"/>
      <w:lvlJc w:val="left"/>
      <w:pPr>
        <w:ind w:left="4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F06B3FC">
      <w:start w:val="1"/>
      <w:numFmt w:val="lowerLetter"/>
      <w:lvlText w:val="%8"/>
      <w:lvlJc w:val="left"/>
      <w:pPr>
        <w:ind w:left="5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AF00300">
      <w:start w:val="1"/>
      <w:numFmt w:val="lowerRoman"/>
      <w:lvlText w:val="%9"/>
      <w:lvlJc w:val="left"/>
      <w:pPr>
        <w:ind w:left="6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CB"/>
    <w:rsid w:val="00D7731A"/>
    <w:rsid w:val="00E46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1CB"/>
    <w:pPr>
      <w:spacing w:after="14" w:line="387" w:lineRule="auto"/>
      <w:ind w:left="586" w:hanging="370"/>
      <w:jc w:val="both"/>
    </w:pPr>
    <w:rPr>
      <w:rFonts w:ascii="Times New Roman" w:eastAsia="Times New Roman" w:hAnsi="Times New Roman" w:cs="Times New Roman"/>
      <w:color w:val="000000"/>
      <w:kern w:val="2"/>
      <w:sz w:val="24"/>
      <w:szCs w:val="24"/>
      <w:lang w:eastAsia="pl-PL"/>
      <w14:ligatures w14:val="standardContextual"/>
    </w:rPr>
  </w:style>
  <w:style w:type="paragraph" w:styleId="Nagwek1">
    <w:name w:val="heading 1"/>
    <w:next w:val="Normalny"/>
    <w:link w:val="Nagwek1Znak"/>
    <w:uiPriority w:val="9"/>
    <w:qFormat/>
    <w:rsid w:val="00E461CB"/>
    <w:pPr>
      <w:keepNext/>
      <w:keepLines/>
      <w:spacing w:after="0" w:line="259" w:lineRule="auto"/>
      <w:ind w:left="159" w:hanging="10"/>
      <w:jc w:val="center"/>
      <w:outlineLvl w:val="0"/>
    </w:pPr>
    <w:rPr>
      <w:rFonts w:ascii="Times New Roman" w:eastAsia="Times New Roman" w:hAnsi="Times New Roman" w:cs="Times New Roman"/>
      <w:b/>
      <w:color w:val="000000"/>
      <w:kern w:val="2"/>
      <w:sz w:val="24"/>
      <w:szCs w:val="24"/>
      <w:lang w:eastAsia="pl-PL"/>
      <w14:ligatures w14:val="standardContextual"/>
    </w:rPr>
  </w:style>
  <w:style w:type="paragraph" w:styleId="Nagwek2">
    <w:name w:val="heading 2"/>
    <w:next w:val="Normalny"/>
    <w:link w:val="Nagwek2Znak"/>
    <w:uiPriority w:val="9"/>
    <w:unhideWhenUsed/>
    <w:qFormat/>
    <w:rsid w:val="00E461CB"/>
    <w:pPr>
      <w:keepNext/>
      <w:keepLines/>
      <w:spacing w:after="122" w:line="259" w:lineRule="auto"/>
      <w:ind w:left="226" w:hanging="10"/>
      <w:outlineLvl w:val="1"/>
    </w:pPr>
    <w:rPr>
      <w:rFonts w:ascii="Times New Roman" w:eastAsia="Times New Roman" w:hAnsi="Times New Roman" w:cs="Times New Roman"/>
      <w:b/>
      <w:color w:val="000000"/>
      <w:kern w:val="2"/>
      <w:szCs w:val="24"/>
      <w:lang w:eastAsia="pl-PL"/>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61CB"/>
    <w:rPr>
      <w:rFonts w:ascii="Times New Roman" w:eastAsia="Times New Roman" w:hAnsi="Times New Roman" w:cs="Times New Roman"/>
      <w:b/>
      <w:color w:val="000000"/>
      <w:kern w:val="2"/>
      <w:sz w:val="24"/>
      <w:szCs w:val="24"/>
      <w:lang w:eastAsia="pl-PL"/>
      <w14:ligatures w14:val="standardContextual"/>
    </w:rPr>
  </w:style>
  <w:style w:type="character" w:customStyle="1" w:styleId="Nagwek2Znak">
    <w:name w:val="Nagłówek 2 Znak"/>
    <w:basedOn w:val="Domylnaczcionkaakapitu"/>
    <w:link w:val="Nagwek2"/>
    <w:uiPriority w:val="9"/>
    <w:rsid w:val="00E461CB"/>
    <w:rPr>
      <w:rFonts w:ascii="Times New Roman" w:eastAsia="Times New Roman" w:hAnsi="Times New Roman" w:cs="Times New Roman"/>
      <w:b/>
      <w:color w:val="000000"/>
      <w:kern w:val="2"/>
      <w:szCs w:val="24"/>
      <w:lang w:eastAsia="pl-PL"/>
      <w14:ligatures w14:val="standardContextual"/>
    </w:rPr>
  </w:style>
  <w:style w:type="table" w:customStyle="1" w:styleId="TableGrid">
    <w:name w:val="TableGrid"/>
    <w:rsid w:val="00E461CB"/>
    <w:pPr>
      <w:spacing w:after="0" w:line="240" w:lineRule="auto"/>
    </w:pPr>
    <w:rPr>
      <w:rFonts w:eastAsiaTheme="minorEastAsia"/>
      <w:kern w:val="2"/>
      <w:sz w:val="24"/>
      <w:szCs w:val="24"/>
      <w:lang w:eastAsia="pl-PL"/>
      <w14:ligatures w14:val="standardContextual"/>
    </w:rPr>
    <w:tblPr>
      <w:tblCellMar>
        <w:top w:w="0" w:type="dxa"/>
        <w:left w:w="0" w:type="dxa"/>
        <w:bottom w:w="0" w:type="dxa"/>
        <w:right w:w="0" w:type="dxa"/>
      </w:tblCellMar>
    </w:tblPr>
  </w:style>
  <w:style w:type="paragraph" w:styleId="Stopka">
    <w:name w:val="footer"/>
    <w:basedOn w:val="Normalny"/>
    <w:link w:val="StopkaZnak"/>
    <w:uiPriority w:val="99"/>
    <w:unhideWhenUsed/>
    <w:rsid w:val="00E461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61CB"/>
    <w:rPr>
      <w:rFonts w:ascii="Times New Roman" w:eastAsia="Times New Roman" w:hAnsi="Times New Roman" w:cs="Times New Roman"/>
      <w:color w:val="000000"/>
      <w:kern w:val="2"/>
      <w:sz w:val="24"/>
      <w:szCs w:val="24"/>
      <w:lang w:eastAsia="pl-PL"/>
      <w14:ligatures w14:val="standardContextual"/>
    </w:rPr>
  </w:style>
  <w:style w:type="character" w:styleId="Hipercze">
    <w:name w:val="Hyperlink"/>
    <w:basedOn w:val="Domylnaczcionkaakapitu"/>
    <w:uiPriority w:val="99"/>
    <w:unhideWhenUsed/>
    <w:rsid w:val="00E461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1CB"/>
    <w:pPr>
      <w:spacing w:after="14" w:line="387" w:lineRule="auto"/>
      <w:ind w:left="586" w:hanging="370"/>
      <w:jc w:val="both"/>
    </w:pPr>
    <w:rPr>
      <w:rFonts w:ascii="Times New Roman" w:eastAsia="Times New Roman" w:hAnsi="Times New Roman" w:cs="Times New Roman"/>
      <w:color w:val="000000"/>
      <w:kern w:val="2"/>
      <w:sz w:val="24"/>
      <w:szCs w:val="24"/>
      <w:lang w:eastAsia="pl-PL"/>
      <w14:ligatures w14:val="standardContextual"/>
    </w:rPr>
  </w:style>
  <w:style w:type="paragraph" w:styleId="Nagwek1">
    <w:name w:val="heading 1"/>
    <w:next w:val="Normalny"/>
    <w:link w:val="Nagwek1Znak"/>
    <w:uiPriority w:val="9"/>
    <w:qFormat/>
    <w:rsid w:val="00E461CB"/>
    <w:pPr>
      <w:keepNext/>
      <w:keepLines/>
      <w:spacing w:after="0" w:line="259" w:lineRule="auto"/>
      <w:ind w:left="159" w:hanging="10"/>
      <w:jc w:val="center"/>
      <w:outlineLvl w:val="0"/>
    </w:pPr>
    <w:rPr>
      <w:rFonts w:ascii="Times New Roman" w:eastAsia="Times New Roman" w:hAnsi="Times New Roman" w:cs="Times New Roman"/>
      <w:b/>
      <w:color w:val="000000"/>
      <w:kern w:val="2"/>
      <w:sz w:val="24"/>
      <w:szCs w:val="24"/>
      <w:lang w:eastAsia="pl-PL"/>
      <w14:ligatures w14:val="standardContextual"/>
    </w:rPr>
  </w:style>
  <w:style w:type="paragraph" w:styleId="Nagwek2">
    <w:name w:val="heading 2"/>
    <w:next w:val="Normalny"/>
    <w:link w:val="Nagwek2Znak"/>
    <w:uiPriority w:val="9"/>
    <w:unhideWhenUsed/>
    <w:qFormat/>
    <w:rsid w:val="00E461CB"/>
    <w:pPr>
      <w:keepNext/>
      <w:keepLines/>
      <w:spacing w:after="122" w:line="259" w:lineRule="auto"/>
      <w:ind w:left="226" w:hanging="10"/>
      <w:outlineLvl w:val="1"/>
    </w:pPr>
    <w:rPr>
      <w:rFonts w:ascii="Times New Roman" w:eastAsia="Times New Roman" w:hAnsi="Times New Roman" w:cs="Times New Roman"/>
      <w:b/>
      <w:color w:val="000000"/>
      <w:kern w:val="2"/>
      <w:szCs w:val="24"/>
      <w:lang w:eastAsia="pl-PL"/>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61CB"/>
    <w:rPr>
      <w:rFonts w:ascii="Times New Roman" w:eastAsia="Times New Roman" w:hAnsi="Times New Roman" w:cs="Times New Roman"/>
      <w:b/>
      <w:color w:val="000000"/>
      <w:kern w:val="2"/>
      <w:sz w:val="24"/>
      <w:szCs w:val="24"/>
      <w:lang w:eastAsia="pl-PL"/>
      <w14:ligatures w14:val="standardContextual"/>
    </w:rPr>
  </w:style>
  <w:style w:type="character" w:customStyle="1" w:styleId="Nagwek2Znak">
    <w:name w:val="Nagłówek 2 Znak"/>
    <w:basedOn w:val="Domylnaczcionkaakapitu"/>
    <w:link w:val="Nagwek2"/>
    <w:uiPriority w:val="9"/>
    <w:rsid w:val="00E461CB"/>
    <w:rPr>
      <w:rFonts w:ascii="Times New Roman" w:eastAsia="Times New Roman" w:hAnsi="Times New Roman" w:cs="Times New Roman"/>
      <w:b/>
      <w:color w:val="000000"/>
      <w:kern w:val="2"/>
      <w:szCs w:val="24"/>
      <w:lang w:eastAsia="pl-PL"/>
      <w14:ligatures w14:val="standardContextual"/>
    </w:rPr>
  </w:style>
  <w:style w:type="table" w:customStyle="1" w:styleId="TableGrid">
    <w:name w:val="TableGrid"/>
    <w:rsid w:val="00E461CB"/>
    <w:pPr>
      <w:spacing w:after="0" w:line="240" w:lineRule="auto"/>
    </w:pPr>
    <w:rPr>
      <w:rFonts w:eastAsiaTheme="minorEastAsia"/>
      <w:kern w:val="2"/>
      <w:sz w:val="24"/>
      <w:szCs w:val="24"/>
      <w:lang w:eastAsia="pl-PL"/>
      <w14:ligatures w14:val="standardContextual"/>
    </w:rPr>
    <w:tblPr>
      <w:tblCellMar>
        <w:top w:w="0" w:type="dxa"/>
        <w:left w:w="0" w:type="dxa"/>
        <w:bottom w:w="0" w:type="dxa"/>
        <w:right w:w="0" w:type="dxa"/>
      </w:tblCellMar>
    </w:tblPr>
  </w:style>
  <w:style w:type="paragraph" w:styleId="Stopka">
    <w:name w:val="footer"/>
    <w:basedOn w:val="Normalny"/>
    <w:link w:val="StopkaZnak"/>
    <w:uiPriority w:val="99"/>
    <w:unhideWhenUsed/>
    <w:rsid w:val="00E461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61CB"/>
    <w:rPr>
      <w:rFonts w:ascii="Times New Roman" w:eastAsia="Times New Roman" w:hAnsi="Times New Roman" w:cs="Times New Roman"/>
      <w:color w:val="000000"/>
      <w:kern w:val="2"/>
      <w:sz w:val="24"/>
      <w:szCs w:val="24"/>
      <w:lang w:eastAsia="pl-PL"/>
      <w14:ligatures w14:val="standardContextual"/>
    </w:rPr>
  </w:style>
  <w:style w:type="character" w:styleId="Hipercze">
    <w:name w:val="Hyperlink"/>
    <w:basedOn w:val="Domylnaczcionkaakapitu"/>
    <w:uiPriority w:val="99"/>
    <w:unhideWhenUsed/>
    <w:rsid w:val="00E461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teatr-wielki.lodz.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3756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Czubaszek</dc:creator>
  <cp:lastModifiedBy>Iwona Czubaszek</cp:lastModifiedBy>
  <cp:revision>1</cp:revision>
  <dcterms:created xsi:type="dcterms:W3CDTF">2024-09-24T12:49:00Z</dcterms:created>
  <dcterms:modified xsi:type="dcterms:W3CDTF">2024-09-24T12:51:00Z</dcterms:modified>
</cp:coreProperties>
</file>